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E1B6" w14:textId="77777777" w:rsidR="00EC03ED" w:rsidRDefault="00EC03ED" w:rsidP="00EC03ED">
      <w:pPr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附件4</w:t>
      </w:r>
    </w:p>
    <w:p w14:paraId="4E38FC20" w14:textId="77777777" w:rsidR="00EC03ED" w:rsidRDefault="00EC03ED" w:rsidP="00EC03ED">
      <w:pPr>
        <w:snapToGrid w:val="0"/>
        <w:jc w:val="center"/>
        <w:rPr>
          <w:rFonts w:ascii="仿宋" w:eastAsia="仿宋" w:hAnsi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kern w:val="0"/>
          <w:sz w:val="32"/>
          <w:szCs w:val="32"/>
        </w:rPr>
        <w:t>琼台师范学院2022年青年教师教学竞赛决赛</w:t>
      </w:r>
    </w:p>
    <w:p w14:paraId="7B2D3EF3" w14:textId="77777777" w:rsidR="00EC03ED" w:rsidRDefault="00EC03ED" w:rsidP="00EC03ED">
      <w:pPr>
        <w:snapToGrid w:val="0"/>
        <w:jc w:val="center"/>
        <w:rPr>
          <w:rFonts w:ascii="仿宋" w:eastAsia="仿宋" w:hAnsi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kern w:val="0"/>
          <w:sz w:val="32"/>
          <w:szCs w:val="32"/>
        </w:rPr>
        <w:t>参赛选手推荐表</w:t>
      </w:r>
    </w:p>
    <w:tbl>
      <w:tblPr>
        <w:tblW w:w="8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267"/>
        <w:gridCol w:w="818"/>
        <w:gridCol w:w="1074"/>
        <w:gridCol w:w="385"/>
        <w:gridCol w:w="535"/>
        <w:gridCol w:w="457"/>
        <w:gridCol w:w="53"/>
        <w:gridCol w:w="910"/>
        <w:gridCol w:w="1640"/>
      </w:tblGrid>
      <w:tr w:rsidR="00EC03ED" w14:paraId="789CEA58" w14:textId="77777777" w:rsidTr="005446A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DCA0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0B2C7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74F2A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4D40C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7CFBC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95769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B1125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贴</w:t>
            </w:r>
            <w:r>
              <w:rPr>
                <w:color w:val="000000"/>
                <w:kern w:val="0"/>
                <w:sz w:val="28"/>
                <w:szCs w:val="28"/>
              </w:rPr>
              <w:t> </w:t>
            </w:r>
          </w:p>
          <w:p w14:paraId="3A0D5C2F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照</w:t>
            </w:r>
          </w:p>
          <w:p w14:paraId="2D964334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:rsidR="00EC03ED" w14:paraId="31F59EC3" w14:textId="77777777" w:rsidTr="005446A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249C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出生年月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44B36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64EF4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FB5B0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D9A12FA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6EC58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5B88C" w14:textId="77777777" w:rsidR="00EC03ED" w:rsidRDefault="00EC03ED" w:rsidP="005446A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C03ED" w14:paraId="190DB900" w14:textId="77777777" w:rsidTr="005446A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78C1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5CC1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4FC2D62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5D734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DAE1F" w14:textId="77777777" w:rsidR="00EC03ED" w:rsidRDefault="00EC03ED" w:rsidP="005446A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C03ED" w14:paraId="1007DFD2" w14:textId="77777777" w:rsidTr="005446A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F165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F729B" w14:textId="77777777" w:rsidR="00EC03ED" w:rsidRDefault="00EC03ED" w:rsidP="005446A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C5FA7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E5E1E" w14:textId="77777777" w:rsidR="00EC03ED" w:rsidRDefault="00EC03ED" w:rsidP="005446A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D4D37" w14:textId="77777777" w:rsidR="00EC03ED" w:rsidRDefault="00EC03ED" w:rsidP="005446A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C03ED" w14:paraId="705E67BC" w14:textId="77777777" w:rsidTr="005446A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2E8B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所在高校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604743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ABB18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854D2" w14:textId="77777777" w:rsidR="00EC03ED" w:rsidRDefault="00EC03ED" w:rsidP="005446A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AD29B" w14:textId="77777777" w:rsidR="00EC03ED" w:rsidRDefault="00EC03ED" w:rsidP="005446AB">
            <w:pPr>
              <w:widowControl/>
              <w:spacing w:line="40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C03ED" w14:paraId="7F01BEEA" w14:textId="77777777" w:rsidTr="005446AB">
        <w:trPr>
          <w:trHeight w:val="14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98FF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近两年主讲</w:t>
            </w:r>
          </w:p>
          <w:p w14:paraId="5B0058A9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课程情况</w:t>
            </w: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62622" w14:textId="77777777" w:rsidR="00EC03ED" w:rsidRDefault="00EC03ED" w:rsidP="005446AB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EC03ED" w14:paraId="26F0FB0C" w14:textId="77777777" w:rsidTr="005446AB">
        <w:trPr>
          <w:trHeight w:val="14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0BAD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发表教学论文著作</w:t>
            </w: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A9847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14:paraId="2BB0D0FC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14:paraId="394E15C9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14:paraId="03A68961" w14:textId="77777777" w:rsidR="00EC03ED" w:rsidRDefault="00EC03ED" w:rsidP="005446AB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C03ED" w14:paraId="3A865A21" w14:textId="77777777" w:rsidTr="005446AB">
        <w:trPr>
          <w:trHeight w:val="147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C6AB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ascii="宋体" w:hAnsi="宋体" w:hint="eastAsia"/>
                <w:color w:val="000000"/>
                <w:spacing w:val="-12"/>
                <w:kern w:val="0"/>
                <w:sz w:val="28"/>
                <w:szCs w:val="28"/>
              </w:rPr>
              <w:t>持、参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与教学改革项目</w:t>
            </w: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13049" w14:textId="77777777" w:rsidR="00EC03ED" w:rsidRDefault="00EC03ED" w:rsidP="005446AB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EC03ED" w14:paraId="6E83BCDE" w14:textId="77777777" w:rsidTr="005446AB">
        <w:trPr>
          <w:trHeight w:val="13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7642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所获荣誉和奖励</w:t>
            </w: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1ACBF" w14:textId="77777777" w:rsidR="00EC03ED" w:rsidRDefault="00EC03ED" w:rsidP="005446AB">
            <w:pPr>
              <w:widowControl/>
              <w:spacing w:line="400" w:lineRule="exact"/>
              <w:rPr>
                <w:color w:val="000000"/>
                <w:kern w:val="0"/>
                <w:sz w:val="28"/>
                <w:szCs w:val="28"/>
              </w:rPr>
            </w:pPr>
          </w:p>
          <w:p w14:paraId="389D155F" w14:textId="77777777" w:rsidR="00EC03ED" w:rsidRDefault="00EC03ED" w:rsidP="005446AB">
            <w:pPr>
              <w:widowControl/>
              <w:spacing w:line="400" w:lineRule="exact"/>
              <w:rPr>
                <w:color w:val="000000"/>
                <w:kern w:val="0"/>
                <w:sz w:val="28"/>
                <w:szCs w:val="28"/>
              </w:rPr>
            </w:pPr>
          </w:p>
          <w:p w14:paraId="7D49AC42" w14:textId="77777777" w:rsidR="00EC03ED" w:rsidRDefault="00EC03ED" w:rsidP="005446AB">
            <w:pPr>
              <w:widowControl/>
              <w:spacing w:line="400" w:lineRule="exact"/>
              <w:rPr>
                <w:color w:val="000000"/>
                <w:kern w:val="0"/>
                <w:sz w:val="28"/>
                <w:szCs w:val="28"/>
              </w:rPr>
            </w:pPr>
          </w:p>
          <w:p w14:paraId="0E625C83" w14:textId="77777777" w:rsidR="00EC03ED" w:rsidRDefault="00EC03ED" w:rsidP="005446AB">
            <w:pPr>
              <w:widowControl/>
              <w:spacing w:line="400" w:lineRule="exac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EC03ED" w14:paraId="7A31F4EB" w14:textId="77777777" w:rsidTr="005446AB">
        <w:trPr>
          <w:trHeight w:val="14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8217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  <w:p w14:paraId="2218867F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1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C7D52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</w:p>
          <w:p w14:paraId="08907BB3" w14:textId="77777777" w:rsidR="00EC03ED" w:rsidRDefault="00EC03ED" w:rsidP="005446AB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14:paraId="29E62B64" w14:textId="77777777" w:rsidR="00EC03ED" w:rsidRDefault="00EC03ED" w:rsidP="005446AB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盖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章</w:t>
            </w:r>
          </w:p>
          <w:p w14:paraId="7E1B58FE" w14:textId="77777777" w:rsidR="00EC03ED" w:rsidRDefault="00EC03ED" w:rsidP="005446AB">
            <w:pPr>
              <w:widowControl/>
              <w:spacing w:afterLines="20" w:after="62"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                        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698DC3E5" w14:textId="77777777" w:rsidR="00EC03ED" w:rsidRDefault="00EC03ED" w:rsidP="00EC03ED">
      <w:pPr>
        <w:spacing w:beforeLines="10" w:before="31" w:line="300" w:lineRule="exact"/>
        <w:rPr>
          <w:rFonts w:ascii="仿宋_GB2312" w:eastAsia="仿宋_GB2312" w:hAnsi="Gungsuh"/>
          <w:sz w:val="32"/>
          <w:szCs w:val="32"/>
        </w:rPr>
      </w:pPr>
    </w:p>
    <w:p w14:paraId="0B5ABC2F" w14:textId="77777777" w:rsidR="009E0B3C" w:rsidRDefault="009E0B3C"/>
    <w:sectPr w:rsidR="009E0B3C">
      <w:footerReference w:type="even" r:id="rId4"/>
      <w:footerReference w:type="default" r:id="rId5"/>
      <w:pgSz w:w="11906" w:h="16838"/>
      <w:pgMar w:top="2098" w:right="1474" w:bottom="1984" w:left="1588" w:header="0" w:footer="1588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44F5" w14:textId="77777777" w:rsidR="000E6AF7" w:rsidRDefault="00EC03ED">
    <w:pPr>
      <w:pStyle w:val="a5"/>
      <w:rPr>
        <w:rFonts w:eastAsia="方正仿宋_GBK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CA8212" wp14:editId="2AECB1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11103" w14:textId="77777777" w:rsidR="000E6AF7" w:rsidRDefault="00EC03ED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A8212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EA11103" w14:textId="77777777" w:rsidR="000E6AF7" w:rsidRDefault="00EC03ED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5C70" w14:textId="77777777" w:rsidR="000E6AF7" w:rsidRDefault="00EC03ED">
    <w:pPr>
      <w:pStyle w:val="a5"/>
      <w:rPr>
        <w:rFonts w:eastAsia="方正仿宋_GBK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E6D1F" wp14:editId="228D1AA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9C76F" w14:textId="77777777" w:rsidR="000E6AF7" w:rsidRDefault="00EC03ED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E6D1F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3B9C76F" w14:textId="77777777" w:rsidR="000E6AF7" w:rsidRDefault="00EC03ED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ED"/>
    <w:rsid w:val="00726A0A"/>
    <w:rsid w:val="009E0B3C"/>
    <w:rsid w:val="00AA0BBE"/>
    <w:rsid w:val="00DC56FE"/>
    <w:rsid w:val="00EC03ED"/>
    <w:rsid w:val="00F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337A"/>
  <w15:chartTrackingRefBased/>
  <w15:docId w15:val="{446FC47D-9713-4E01-B0FF-17991F9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3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A0BBE"/>
    <w:pPr>
      <w:keepNext/>
      <w:keepLines/>
      <w:spacing w:before="120" w:after="120" w:line="360" w:lineRule="auto"/>
      <w:ind w:firstLineChars="200" w:firstLine="200"/>
      <w:outlineLvl w:val="0"/>
    </w:pPr>
    <w:rPr>
      <w:rFonts w:ascii="Calibri" w:eastAsiaTheme="minorEastAsia" w:hAnsi="Calibri" w:cstheme="minorBidi"/>
      <w:b/>
      <w:bCs/>
      <w:kern w:val="44"/>
      <w:sz w:val="28"/>
      <w:szCs w:val="44"/>
    </w:rPr>
  </w:style>
  <w:style w:type="paragraph" w:styleId="3">
    <w:name w:val="heading 3"/>
    <w:basedOn w:val="a"/>
    <w:next w:val="a"/>
    <w:link w:val="30"/>
    <w:unhideWhenUsed/>
    <w:qFormat/>
    <w:rsid w:val="00AA0BBE"/>
    <w:pPr>
      <w:keepNext/>
      <w:keepLines/>
      <w:spacing w:before="120" w:after="120" w:line="360" w:lineRule="auto"/>
      <w:ind w:firstLineChars="200" w:firstLine="200"/>
      <w:jc w:val="left"/>
      <w:outlineLvl w:val="2"/>
    </w:pPr>
    <w:rPr>
      <w:rFonts w:ascii="Calibri" w:eastAsiaTheme="minorEastAsia" w:hAnsi="Calibri" w:cstheme="min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AA0BBE"/>
    <w:rPr>
      <w:rFonts w:ascii="Calibri" w:hAnsi="Calibri"/>
      <w:b/>
      <w:bCs/>
      <w:kern w:val="44"/>
      <w:sz w:val="28"/>
      <w:szCs w:val="44"/>
    </w:rPr>
  </w:style>
  <w:style w:type="paragraph" w:styleId="a3">
    <w:name w:val="Subtitle"/>
    <w:aliases w:val="三级"/>
    <w:basedOn w:val="a"/>
    <w:next w:val="a"/>
    <w:link w:val="a4"/>
    <w:qFormat/>
    <w:rsid w:val="00AA0BBE"/>
    <w:pPr>
      <w:spacing w:before="120" w:after="120" w:line="360" w:lineRule="auto"/>
      <w:ind w:firstLineChars="200" w:firstLine="200"/>
      <w:jc w:val="left"/>
      <w:outlineLvl w:val="1"/>
    </w:pPr>
    <w:rPr>
      <w:rFonts w:asciiTheme="minorHAnsi" w:eastAsiaTheme="minorEastAsia" w:hAnsiTheme="minorHAnsi" w:cstheme="minorBidi"/>
      <w:bCs/>
      <w:kern w:val="28"/>
      <w:sz w:val="24"/>
      <w:szCs w:val="32"/>
    </w:rPr>
  </w:style>
  <w:style w:type="character" w:customStyle="1" w:styleId="a4">
    <w:name w:val="副标题 字符"/>
    <w:aliases w:val="三级 字符"/>
    <w:basedOn w:val="a0"/>
    <w:link w:val="a3"/>
    <w:rsid w:val="00AA0BBE"/>
    <w:rPr>
      <w:bCs/>
      <w:kern w:val="28"/>
      <w:sz w:val="24"/>
      <w:szCs w:val="32"/>
    </w:rPr>
  </w:style>
  <w:style w:type="character" w:customStyle="1" w:styleId="30">
    <w:name w:val="标题 3 字符"/>
    <w:basedOn w:val="a0"/>
    <w:link w:val="3"/>
    <w:rsid w:val="00AA0BBE"/>
    <w:rPr>
      <w:rFonts w:ascii="Calibri" w:hAnsi="Calibri"/>
      <w:bCs/>
      <w:sz w:val="24"/>
      <w:szCs w:val="32"/>
    </w:rPr>
  </w:style>
  <w:style w:type="paragraph" w:styleId="TOC1">
    <w:name w:val="toc 1"/>
    <w:basedOn w:val="a"/>
    <w:next w:val="a"/>
    <w:autoRedefine/>
    <w:uiPriority w:val="39"/>
    <w:qFormat/>
    <w:rsid w:val="00DC56FE"/>
    <w:pPr>
      <w:tabs>
        <w:tab w:val="right" w:leader="dot" w:pos="8012"/>
      </w:tabs>
      <w:spacing w:line="360" w:lineRule="auto"/>
    </w:pPr>
    <w:rPr>
      <w:sz w:val="24"/>
    </w:rPr>
  </w:style>
  <w:style w:type="paragraph" w:styleId="TOC2">
    <w:name w:val="toc 2"/>
    <w:basedOn w:val="a"/>
    <w:next w:val="a"/>
    <w:autoRedefine/>
    <w:uiPriority w:val="39"/>
    <w:qFormat/>
    <w:rsid w:val="00DC56FE"/>
    <w:pPr>
      <w:tabs>
        <w:tab w:val="right" w:leader="dot" w:pos="8012"/>
      </w:tabs>
      <w:spacing w:line="360" w:lineRule="auto"/>
      <w:ind w:leftChars="200" w:left="200"/>
    </w:pPr>
    <w:rPr>
      <w:sz w:val="24"/>
    </w:rPr>
  </w:style>
  <w:style w:type="paragraph" w:styleId="TOC3">
    <w:name w:val="toc 3"/>
    <w:basedOn w:val="a"/>
    <w:next w:val="a"/>
    <w:autoRedefine/>
    <w:uiPriority w:val="39"/>
    <w:qFormat/>
    <w:rsid w:val="00FD387A"/>
    <w:pPr>
      <w:spacing w:line="360" w:lineRule="auto"/>
      <w:ind w:leftChars="400" w:left="400"/>
    </w:pPr>
    <w:rPr>
      <w:sz w:val="24"/>
    </w:rPr>
  </w:style>
  <w:style w:type="paragraph" w:styleId="a5">
    <w:name w:val="footer"/>
    <w:basedOn w:val="a"/>
    <w:link w:val="a6"/>
    <w:uiPriority w:val="99"/>
    <w:qFormat/>
    <w:rsid w:val="00EC0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C03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jia</dc:creator>
  <cp:keywords/>
  <dc:description/>
  <cp:lastModifiedBy>yang jia</cp:lastModifiedBy>
  <cp:revision>1</cp:revision>
  <dcterms:created xsi:type="dcterms:W3CDTF">2022-03-10T15:25:00Z</dcterms:created>
  <dcterms:modified xsi:type="dcterms:W3CDTF">2022-03-10T15:26:00Z</dcterms:modified>
</cp:coreProperties>
</file>